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E5499E" w:rsidRDefault="00C972A2" w:rsidP="0015156E">
      <w:pPr>
        <w:jc w:val="center"/>
        <w:rPr>
          <w:b/>
          <w:color w:val="000000" w:themeColor="text1"/>
          <w:sz w:val="26"/>
          <w:szCs w:val="26"/>
        </w:rPr>
      </w:pPr>
      <w:r w:rsidRPr="00E5499E">
        <w:rPr>
          <w:b/>
          <w:color w:val="000000" w:themeColor="text1"/>
          <w:sz w:val="26"/>
          <w:szCs w:val="26"/>
        </w:rPr>
        <w:t>Отчет о</w:t>
      </w:r>
      <w:r w:rsidR="00E5499E">
        <w:rPr>
          <w:b/>
          <w:color w:val="000000" w:themeColor="text1"/>
          <w:sz w:val="26"/>
          <w:szCs w:val="26"/>
        </w:rPr>
        <w:t xml:space="preserve"> рассмотрении</w:t>
      </w:r>
      <w:r w:rsidRPr="00E5499E">
        <w:rPr>
          <w:b/>
          <w:color w:val="000000" w:themeColor="text1"/>
          <w:sz w:val="26"/>
          <w:szCs w:val="26"/>
        </w:rPr>
        <w:t xml:space="preserve"> обращени</w:t>
      </w:r>
      <w:r w:rsidR="00E5499E">
        <w:rPr>
          <w:b/>
          <w:color w:val="000000" w:themeColor="text1"/>
          <w:sz w:val="26"/>
          <w:szCs w:val="26"/>
        </w:rPr>
        <w:t>й</w:t>
      </w:r>
      <w:r w:rsidRPr="00E5499E">
        <w:rPr>
          <w:b/>
          <w:color w:val="000000" w:themeColor="text1"/>
          <w:sz w:val="26"/>
          <w:szCs w:val="26"/>
        </w:rPr>
        <w:t xml:space="preserve"> граждан в администрацию ЗАТО Озерный </w:t>
      </w:r>
    </w:p>
    <w:p w:rsidR="004F069C" w:rsidRPr="00E5499E" w:rsidRDefault="00C972A2" w:rsidP="0015156E">
      <w:pPr>
        <w:jc w:val="center"/>
        <w:rPr>
          <w:b/>
          <w:color w:val="000000" w:themeColor="text1"/>
          <w:sz w:val="26"/>
          <w:szCs w:val="26"/>
        </w:rPr>
      </w:pPr>
      <w:r w:rsidRPr="00E5499E">
        <w:rPr>
          <w:b/>
          <w:color w:val="000000" w:themeColor="text1"/>
          <w:sz w:val="26"/>
          <w:szCs w:val="26"/>
        </w:rPr>
        <w:t xml:space="preserve">в </w:t>
      </w:r>
      <w:r w:rsidRPr="00E5499E">
        <w:rPr>
          <w:b/>
          <w:color w:val="000000" w:themeColor="text1"/>
          <w:sz w:val="26"/>
          <w:szCs w:val="26"/>
          <w:lang w:val="en-US"/>
        </w:rPr>
        <w:t>I</w:t>
      </w:r>
      <w:r w:rsidR="00BA35CB" w:rsidRPr="00E5499E">
        <w:rPr>
          <w:b/>
          <w:color w:val="000000" w:themeColor="text1"/>
          <w:sz w:val="26"/>
          <w:szCs w:val="26"/>
          <w:lang w:val="en-US"/>
        </w:rPr>
        <w:t>I</w:t>
      </w:r>
      <w:r w:rsidR="008468A2" w:rsidRPr="00E5499E">
        <w:rPr>
          <w:b/>
          <w:color w:val="000000" w:themeColor="text1"/>
          <w:sz w:val="26"/>
          <w:szCs w:val="26"/>
          <w:lang w:val="en-US"/>
        </w:rPr>
        <w:t>I</w:t>
      </w:r>
      <w:r w:rsidRPr="00E5499E">
        <w:rPr>
          <w:b/>
          <w:color w:val="000000" w:themeColor="text1"/>
          <w:sz w:val="26"/>
          <w:szCs w:val="26"/>
        </w:rPr>
        <w:t xml:space="preserve"> квартале 20</w:t>
      </w:r>
      <w:r w:rsidR="0006292D" w:rsidRPr="00E5499E">
        <w:rPr>
          <w:b/>
          <w:color w:val="000000" w:themeColor="text1"/>
          <w:sz w:val="26"/>
          <w:szCs w:val="26"/>
        </w:rPr>
        <w:t>20</w:t>
      </w:r>
      <w:r w:rsidRPr="00E5499E">
        <w:rPr>
          <w:b/>
          <w:color w:val="000000" w:themeColor="text1"/>
          <w:sz w:val="26"/>
          <w:szCs w:val="26"/>
        </w:rPr>
        <w:t xml:space="preserve"> года</w:t>
      </w:r>
    </w:p>
    <w:p w:rsidR="004F069C" w:rsidRPr="00E5499E" w:rsidRDefault="004F069C" w:rsidP="0015156E">
      <w:pPr>
        <w:jc w:val="both"/>
        <w:rPr>
          <w:color w:val="000000" w:themeColor="text1"/>
          <w:sz w:val="26"/>
          <w:szCs w:val="26"/>
        </w:rPr>
      </w:pPr>
    </w:p>
    <w:p w:rsidR="007A460D" w:rsidRPr="00E5499E" w:rsidRDefault="008468A2" w:rsidP="00427D03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>За</w:t>
      </w:r>
      <w:r w:rsidR="00533AEC" w:rsidRPr="00E5499E">
        <w:rPr>
          <w:color w:val="000000" w:themeColor="text1"/>
          <w:sz w:val="26"/>
          <w:szCs w:val="26"/>
        </w:rPr>
        <w:t xml:space="preserve"> </w:t>
      </w:r>
      <w:r w:rsidR="00BB3619" w:rsidRPr="00E5499E">
        <w:rPr>
          <w:color w:val="000000" w:themeColor="text1"/>
          <w:sz w:val="26"/>
          <w:szCs w:val="26"/>
          <w:lang w:val="en-US"/>
        </w:rPr>
        <w:t>I</w:t>
      </w:r>
      <w:r w:rsidR="00D436D3" w:rsidRPr="00E5499E">
        <w:rPr>
          <w:color w:val="000000" w:themeColor="text1"/>
          <w:sz w:val="26"/>
          <w:szCs w:val="26"/>
          <w:lang w:val="en-US"/>
        </w:rPr>
        <w:t>I</w:t>
      </w:r>
      <w:r w:rsidR="00427D03" w:rsidRPr="00E5499E">
        <w:rPr>
          <w:color w:val="000000" w:themeColor="text1"/>
          <w:sz w:val="26"/>
          <w:szCs w:val="26"/>
          <w:lang w:val="en-US"/>
        </w:rPr>
        <w:t>I</w:t>
      </w:r>
      <w:r w:rsidR="00C972A2" w:rsidRPr="00E5499E">
        <w:rPr>
          <w:color w:val="000000" w:themeColor="text1"/>
          <w:sz w:val="26"/>
          <w:szCs w:val="26"/>
        </w:rPr>
        <w:t xml:space="preserve"> квартал </w:t>
      </w:r>
      <w:r w:rsidR="0001549D" w:rsidRPr="00E5499E">
        <w:rPr>
          <w:color w:val="000000" w:themeColor="text1"/>
          <w:sz w:val="26"/>
          <w:szCs w:val="26"/>
        </w:rPr>
        <w:t>2020</w:t>
      </w:r>
      <w:r w:rsidR="00C972A2" w:rsidRPr="00E5499E">
        <w:rPr>
          <w:color w:val="000000" w:themeColor="text1"/>
          <w:sz w:val="26"/>
          <w:szCs w:val="26"/>
        </w:rPr>
        <w:t xml:space="preserve"> года </w:t>
      </w:r>
      <w:r w:rsidR="004D120D" w:rsidRPr="00E5499E">
        <w:rPr>
          <w:color w:val="000000" w:themeColor="text1"/>
          <w:sz w:val="26"/>
          <w:szCs w:val="26"/>
        </w:rPr>
        <w:t xml:space="preserve">на </w:t>
      </w:r>
      <w:r w:rsidR="004F069C" w:rsidRPr="00E5499E">
        <w:rPr>
          <w:color w:val="000000" w:themeColor="text1"/>
          <w:sz w:val="26"/>
          <w:szCs w:val="26"/>
        </w:rPr>
        <w:t xml:space="preserve">имя Главы администрации ЗАТО Озерный и в адрес администрации ЗАТО Озерный поступило </w:t>
      </w:r>
      <w:r w:rsidR="00BB3619" w:rsidRPr="00E5499E">
        <w:rPr>
          <w:color w:val="000000" w:themeColor="text1"/>
          <w:sz w:val="26"/>
          <w:szCs w:val="26"/>
        </w:rPr>
        <w:t>35</w:t>
      </w:r>
      <w:r w:rsidR="004F069C" w:rsidRPr="00E5499E">
        <w:rPr>
          <w:b/>
          <w:color w:val="000000" w:themeColor="text1"/>
          <w:sz w:val="26"/>
          <w:szCs w:val="26"/>
        </w:rPr>
        <w:t xml:space="preserve"> письменных обращени</w:t>
      </w:r>
      <w:r w:rsidR="00C972A2" w:rsidRPr="00E5499E">
        <w:rPr>
          <w:b/>
          <w:color w:val="000000" w:themeColor="text1"/>
          <w:sz w:val="26"/>
          <w:szCs w:val="26"/>
        </w:rPr>
        <w:t>й</w:t>
      </w:r>
      <w:r w:rsidR="00D436D3" w:rsidRPr="00E5499E">
        <w:rPr>
          <w:color w:val="000000" w:themeColor="text1"/>
          <w:sz w:val="26"/>
          <w:szCs w:val="26"/>
        </w:rPr>
        <w:t xml:space="preserve">, что на </w:t>
      </w:r>
      <w:r w:rsidR="00BA35CB" w:rsidRPr="00E5499E">
        <w:rPr>
          <w:color w:val="000000" w:themeColor="text1"/>
          <w:sz w:val="26"/>
          <w:szCs w:val="26"/>
        </w:rPr>
        <w:t>54</w:t>
      </w:r>
      <w:r w:rsidR="0001549D" w:rsidRPr="00E5499E">
        <w:rPr>
          <w:color w:val="000000" w:themeColor="text1"/>
          <w:sz w:val="26"/>
          <w:szCs w:val="26"/>
        </w:rPr>
        <w:t xml:space="preserve"> </w:t>
      </w:r>
      <w:r w:rsidR="00D40B67" w:rsidRPr="00E5499E">
        <w:rPr>
          <w:color w:val="000000" w:themeColor="text1"/>
          <w:sz w:val="26"/>
          <w:szCs w:val="26"/>
        </w:rPr>
        <w:t xml:space="preserve">% </w:t>
      </w:r>
      <w:r w:rsidR="00BB3619" w:rsidRPr="00E5499E">
        <w:rPr>
          <w:color w:val="000000" w:themeColor="text1"/>
          <w:sz w:val="26"/>
          <w:szCs w:val="26"/>
        </w:rPr>
        <w:t>боль</w:t>
      </w:r>
      <w:r w:rsidR="0001549D" w:rsidRPr="00E5499E">
        <w:rPr>
          <w:color w:val="000000" w:themeColor="text1"/>
          <w:sz w:val="26"/>
          <w:szCs w:val="26"/>
        </w:rPr>
        <w:t>ше</w:t>
      </w:r>
      <w:r w:rsidR="00D40B67" w:rsidRPr="00E5499E">
        <w:rPr>
          <w:color w:val="000000" w:themeColor="text1"/>
          <w:sz w:val="26"/>
          <w:szCs w:val="26"/>
        </w:rPr>
        <w:t xml:space="preserve"> аналогичного периода 201</w:t>
      </w:r>
      <w:r w:rsidR="0001549D" w:rsidRPr="00E5499E">
        <w:rPr>
          <w:color w:val="000000" w:themeColor="text1"/>
          <w:sz w:val="26"/>
          <w:szCs w:val="26"/>
        </w:rPr>
        <w:t>9</w:t>
      </w:r>
      <w:r w:rsidR="00D40B67" w:rsidRPr="00E5499E">
        <w:rPr>
          <w:color w:val="000000" w:themeColor="text1"/>
          <w:sz w:val="26"/>
          <w:szCs w:val="26"/>
        </w:rPr>
        <w:t xml:space="preserve"> года (</w:t>
      </w:r>
      <w:r w:rsidR="00BA35CB" w:rsidRPr="00E5499E">
        <w:rPr>
          <w:color w:val="000000" w:themeColor="text1"/>
          <w:sz w:val="26"/>
          <w:szCs w:val="26"/>
        </w:rPr>
        <w:t>19</w:t>
      </w:r>
      <w:r w:rsidR="0001549D" w:rsidRPr="00E5499E">
        <w:rPr>
          <w:color w:val="000000" w:themeColor="text1"/>
          <w:sz w:val="26"/>
          <w:szCs w:val="26"/>
        </w:rPr>
        <w:t xml:space="preserve"> обращений</w:t>
      </w:r>
      <w:r w:rsidR="00D40B67" w:rsidRPr="00E5499E">
        <w:rPr>
          <w:color w:val="000000" w:themeColor="text1"/>
          <w:sz w:val="26"/>
          <w:szCs w:val="26"/>
        </w:rPr>
        <w:t>)</w:t>
      </w:r>
      <w:r w:rsidR="00020E7D" w:rsidRPr="00E5499E">
        <w:rPr>
          <w:color w:val="000000" w:themeColor="text1"/>
          <w:sz w:val="26"/>
          <w:szCs w:val="26"/>
        </w:rPr>
        <w:t>, из них:</w:t>
      </w:r>
      <w:r w:rsidR="00C972A2" w:rsidRPr="00E5499E">
        <w:rPr>
          <w:color w:val="000000" w:themeColor="text1"/>
          <w:sz w:val="26"/>
          <w:szCs w:val="26"/>
        </w:rPr>
        <w:t xml:space="preserve"> </w:t>
      </w:r>
    </w:p>
    <w:p w:rsidR="00427D03" w:rsidRPr="00E5499E" w:rsidRDefault="001C62C9" w:rsidP="00427D03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 </w:t>
      </w:r>
      <w:r w:rsidR="00427D03" w:rsidRPr="00E5499E">
        <w:rPr>
          <w:color w:val="000000" w:themeColor="text1"/>
          <w:sz w:val="26"/>
          <w:szCs w:val="26"/>
        </w:rPr>
        <w:t>1 обращение</w:t>
      </w:r>
      <w:r w:rsidRPr="00E5499E">
        <w:rPr>
          <w:color w:val="000000" w:themeColor="text1"/>
          <w:sz w:val="26"/>
          <w:szCs w:val="26"/>
        </w:rPr>
        <w:t xml:space="preserve"> в категории «предоставление жилья» поступило из Администрации</w:t>
      </w:r>
      <w:r w:rsidR="00427D03" w:rsidRPr="00E5499E">
        <w:rPr>
          <w:color w:val="000000" w:themeColor="text1"/>
          <w:sz w:val="26"/>
          <w:szCs w:val="26"/>
        </w:rPr>
        <w:t xml:space="preserve"> Президента РФ</w:t>
      </w:r>
      <w:r w:rsidRPr="00E5499E">
        <w:rPr>
          <w:color w:val="000000" w:themeColor="text1"/>
          <w:sz w:val="26"/>
          <w:szCs w:val="26"/>
        </w:rPr>
        <w:t>,</w:t>
      </w:r>
      <w:r w:rsidR="00427D03" w:rsidRPr="00E5499E">
        <w:rPr>
          <w:color w:val="000000" w:themeColor="text1"/>
          <w:sz w:val="26"/>
          <w:szCs w:val="26"/>
        </w:rPr>
        <w:t xml:space="preserve"> </w:t>
      </w:r>
      <w:r w:rsidRPr="00E5499E">
        <w:rPr>
          <w:color w:val="000000" w:themeColor="text1"/>
          <w:sz w:val="26"/>
          <w:szCs w:val="26"/>
        </w:rPr>
        <w:t>заявителю направлены письменные разъяснения жилищного законодательства.</w:t>
      </w:r>
    </w:p>
    <w:p w:rsidR="00E71D75" w:rsidRPr="00E5499E" w:rsidRDefault="00E71D75" w:rsidP="00427D03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1 </w:t>
      </w:r>
      <w:r w:rsidR="00AE1C67" w:rsidRPr="00E5499E">
        <w:rPr>
          <w:color w:val="000000" w:themeColor="text1"/>
          <w:sz w:val="26"/>
          <w:szCs w:val="26"/>
        </w:rPr>
        <w:t>жалоба на работу средств массовой информации ЗАТО Озерный поступила из аппарата Правительства Тверской области по информационным системам общего пользования. В Правительство Тверской области и заявителю направлен ответ.</w:t>
      </w:r>
    </w:p>
    <w:p w:rsidR="00BA35CB" w:rsidRPr="00E5499E" w:rsidRDefault="00BA35CB" w:rsidP="003E60CB">
      <w:pPr>
        <w:ind w:firstLine="708"/>
        <w:jc w:val="both"/>
        <w:rPr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Зарегистрировано </w:t>
      </w:r>
      <w:r w:rsidR="0007367E" w:rsidRPr="00E5499E">
        <w:rPr>
          <w:color w:val="000000" w:themeColor="text1"/>
          <w:sz w:val="26"/>
          <w:szCs w:val="26"/>
        </w:rPr>
        <w:t>7</w:t>
      </w:r>
      <w:r w:rsidRPr="00E5499E">
        <w:rPr>
          <w:color w:val="000000" w:themeColor="text1"/>
          <w:sz w:val="26"/>
          <w:szCs w:val="26"/>
        </w:rPr>
        <w:t xml:space="preserve"> обращени</w:t>
      </w:r>
      <w:r w:rsidR="00E71D75" w:rsidRPr="00E5499E">
        <w:rPr>
          <w:color w:val="000000" w:themeColor="text1"/>
          <w:sz w:val="26"/>
          <w:szCs w:val="26"/>
        </w:rPr>
        <w:t>й</w:t>
      </w:r>
      <w:r w:rsidRPr="00E5499E">
        <w:rPr>
          <w:color w:val="000000" w:themeColor="text1"/>
          <w:sz w:val="26"/>
          <w:szCs w:val="26"/>
        </w:rPr>
        <w:t xml:space="preserve"> о допуске к совершению сделки с недвижимым имуществом на территории ЗАТО Озерный (приобретение жилья)</w:t>
      </w:r>
      <w:r w:rsidR="001A66A3" w:rsidRPr="00E5499E">
        <w:rPr>
          <w:color w:val="000000" w:themeColor="text1"/>
          <w:sz w:val="26"/>
          <w:szCs w:val="26"/>
        </w:rPr>
        <w:t xml:space="preserve">, </w:t>
      </w:r>
      <w:r w:rsidR="00905C65" w:rsidRPr="00E5499E">
        <w:rPr>
          <w:color w:val="000000" w:themeColor="text1"/>
          <w:sz w:val="26"/>
          <w:szCs w:val="26"/>
        </w:rPr>
        <w:t>3</w:t>
      </w:r>
      <w:r w:rsidR="001A66A3" w:rsidRPr="00E5499E">
        <w:rPr>
          <w:color w:val="000000" w:themeColor="text1"/>
          <w:sz w:val="26"/>
          <w:szCs w:val="26"/>
        </w:rPr>
        <w:t xml:space="preserve"> – о разрешении постоянного проживания</w:t>
      </w:r>
      <w:r w:rsidRPr="00E5499E">
        <w:rPr>
          <w:color w:val="000000" w:themeColor="text1"/>
          <w:sz w:val="26"/>
          <w:szCs w:val="26"/>
        </w:rPr>
        <w:t>. Заявителям выдан</w:t>
      </w:r>
      <w:r w:rsidR="00E71D75" w:rsidRPr="00E5499E">
        <w:rPr>
          <w:color w:val="000000" w:themeColor="text1"/>
          <w:sz w:val="26"/>
          <w:szCs w:val="26"/>
        </w:rPr>
        <w:t>о</w:t>
      </w:r>
      <w:r w:rsidRPr="00E5499E">
        <w:rPr>
          <w:color w:val="000000" w:themeColor="text1"/>
          <w:sz w:val="26"/>
          <w:szCs w:val="26"/>
        </w:rPr>
        <w:t xml:space="preserve"> </w:t>
      </w:r>
      <w:r w:rsidR="003017D8" w:rsidRPr="00E5499E">
        <w:rPr>
          <w:color w:val="000000" w:themeColor="text1"/>
          <w:sz w:val="26"/>
          <w:szCs w:val="26"/>
        </w:rPr>
        <w:t>6</w:t>
      </w:r>
      <w:r w:rsidR="001A66A3" w:rsidRPr="00E5499E">
        <w:rPr>
          <w:color w:val="000000" w:themeColor="text1"/>
          <w:sz w:val="26"/>
          <w:szCs w:val="26"/>
        </w:rPr>
        <w:t xml:space="preserve"> </w:t>
      </w:r>
      <w:r w:rsidRPr="00E5499E">
        <w:rPr>
          <w:color w:val="000000" w:themeColor="text1"/>
          <w:sz w:val="26"/>
          <w:szCs w:val="26"/>
        </w:rPr>
        <w:t>постановлени</w:t>
      </w:r>
      <w:r w:rsidR="00E71D75" w:rsidRPr="00E5499E">
        <w:rPr>
          <w:color w:val="000000" w:themeColor="text1"/>
          <w:sz w:val="26"/>
          <w:szCs w:val="26"/>
        </w:rPr>
        <w:t>й</w:t>
      </w:r>
      <w:r w:rsidRPr="00E5499E">
        <w:rPr>
          <w:color w:val="000000" w:themeColor="text1"/>
          <w:sz w:val="26"/>
          <w:szCs w:val="26"/>
        </w:rPr>
        <w:t xml:space="preserve"> администрации ЗАТО Озерный о допуске к участию в совершении сделок с недвижимостью на территории ЗАТО Озерный</w:t>
      </w:r>
      <w:r w:rsidR="00DC5B7C" w:rsidRPr="00E5499E">
        <w:rPr>
          <w:color w:val="000000" w:themeColor="text1"/>
          <w:sz w:val="26"/>
          <w:szCs w:val="26"/>
        </w:rPr>
        <w:t xml:space="preserve">, </w:t>
      </w:r>
      <w:r w:rsidR="00905C65" w:rsidRPr="00E5499E">
        <w:rPr>
          <w:color w:val="000000" w:themeColor="text1"/>
          <w:sz w:val="26"/>
          <w:szCs w:val="26"/>
        </w:rPr>
        <w:t>3</w:t>
      </w:r>
      <w:r w:rsidR="001A66A3" w:rsidRPr="00E5499E">
        <w:rPr>
          <w:color w:val="000000" w:themeColor="text1"/>
          <w:sz w:val="26"/>
          <w:szCs w:val="26"/>
        </w:rPr>
        <w:t xml:space="preserve"> – о разрешении постоянного проживания на территории ЗАТО Озерный</w:t>
      </w:r>
      <w:r w:rsidRPr="00E5499E">
        <w:rPr>
          <w:color w:val="000000" w:themeColor="text1"/>
          <w:sz w:val="26"/>
          <w:szCs w:val="26"/>
        </w:rPr>
        <w:t xml:space="preserve"> по согласованию с отделом ФСБ России и командованием в/ч 14245, </w:t>
      </w:r>
      <w:r w:rsidRPr="00E5499E">
        <w:rPr>
          <w:sz w:val="26"/>
          <w:szCs w:val="26"/>
        </w:rPr>
        <w:t>один пакет документов находится на согласовании.</w:t>
      </w:r>
    </w:p>
    <w:p w:rsidR="0015156E" w:rsidRPr="00E5499E" w:rsidRDefault="00C4425A" w:rsidP="00C4425A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>По</w:t>
      </w:r>
      <w:r w:rsidR="0015156E" w:rsidRPr="00E5499E">
        <w:rPr>
          <w:color w:val="000000" w:themeColor="text1"/>
          <w:sz w:val="26"/>
          <w:szCs w:val="26"/>
        </w:rPr>
        <w:t xml:space="preserve"> обращени</w:t>
      </w:r>
      <w:r w:rsidRPr="00E5499E">
        <w:rPr>
          <w:color w:val="000000" w:themeColor="text1"/>
          <w:sz w:val="26"/>
          <w:szCs w:val="26"/>
        </w:rPr>
        <w:t>ю о</w:t>
      </w:r>
      <w:r w:rsidR="0015156E" w:rsidRPr="00E5499E">
        <w:rPr>
          <w:color w:val="000000" w:themeColor="text1"/>
          <w:sz w:val="26"/>
          <w:szCs w:val="26"/>
        </w:rPr>
        <w:t xml:space="preserve"> содержани</w:t>
      </w:r>
      <w:r w:rsidRPr="00E5499E">
        <w:rPr>
          <w:color w:val="000000" w:themeColor="text1"/>
          <w:sz w:val="26"/>
          <w:szCs w:val="26"/>
        </w:rPr>
        <w:t>и</w:t>
      </w:r>
      <w:r w:rsidR="0015156E" w:rsidRPr="00E5499E">
        <w:rPr>
          <w:color w:val="000000" w:themeColor="text1"/>
          <w:sz w:val="26"/>
          <w:szCs w:val="26"/>
        </w:rPr>
        <w:t xml:space="preserve"> </w:t>
      </w:r>
      <w:r w:rsidRPr="00E5499E">
        <w:rPr>
          <w:color w:val="000000" w:themeColor="text1"/>
          <w:sz w:val="26"/>
          <w:szCs w:val="26"/>
        </w:rPr>
        <w:t>общего имущества многоквартирного дома проведена внеплановая проверка в отношении ООО «УК Комсервис», в ходе которой выявлены несоответствия установленным санитарным и техническим правилам и нормам</w:t>
      </w:r>
      <w:r w:rsidR="00B04733">
        <w:rPr>
          <w:color w:val="000000" w:themeColor="text1"/>
          <w:sz w:val="26"/>
          <w:szCs w:val="26"/>
        </w:rPr>
        <w:t xml:space="preserve"> в </w:t>
      </w:r>
      <w:r w:rsidR="00B04733" w:rsidRPr="00E5499E">
        <w:rPr>
          <w:color w:val="000000" w:themeColor="text1"/>
          <w:sz w:val="26"/>
          <w:szCs w:val="26"/>
        </w:rPr>
        <w:t>содержани</w:t>
      </w:r>
      <w:r w:rsidR="00B04733">
        <w:rPr>
          <w:color w:val="000000" w:themeColor="text1"/>
          <w:sz w:val="26"/>
          <w:szCs w:val="26"/>
        </w:rPr>
        <w:t>и</w:t>
      </w:r>
      <w:r w:rsidR="00B04733" w:rsidRPr="00E5499E">
        <w:rPr>
          <w:color w:val="000000" w:themeColor="text1"/>
          <w:sz w:val="26"/>
          <w:szCs w:val="26"/>
        </w:rPr>
        <w:t xml:space="preserve"> элементов общего  имущества дома № 3 по ул.Строителей</w:t>
      </w:r>
      <w:r w:rsidRPr="00E5499E">
        <w:rPr>
          <w:color w:val="000000" w:themeColor="text1"/>
          <w:sz w:val="26"/>
          <w:szCs w:val="26"/>
        </w:rPr>
        <w:t xml:space="preserve">. </w:t>
      </w:r>
      <w:r w:rsidR="00B04733">
        <w:rPr>
          <w:color w:val="000000" w:themeColor="text1"/>
          <w:sz w:val="26"/>
          <w:szCs w:val="26"/>
        </w:rPr>
        <w:t>Выдано</w:t>
      </w:r>
      <w:r w:rsidRPr="00E5499E">
        <w:rPr>
          <w:color w:val="000000" w:themeColor="text1"/>
          <w:sz w:val="26"/>
          <w:szCs w:val="26"/>
        </w:rPr>
        <w:t xml:space="preserve"> предписани</w:t>
      </w:r>
      <w:r w:rsidR="00B04733">
        <w:rPr>
          <w:color w:val="000000" w:themeColor="text1"/>
          <w:sz w:val="26"/>
          <w:szCs w:val="26"/>
        </w:rPr>
        <w:t>е, в рамках которого</w:t>
      </w:r>
      <w:r w:rsidRPr="00E5499E">
        <w:rPr>
          <w:color w:val="000000" w:themeColor="text1"/>
          <w:sz w:val="26"/>
          <w:szCs w:val="26"/>
        </w:rPr>
        <w:t xml:space="preserve"> частично выполнены работы по устранению нарушений, часть работ планируется провести в рамках текущего ремонта в 2021 году.</w:t>
      </w:r>
    </w:p>
    <w:p w:rsidR="00DB0C77" w:rsidRPr="00E5499E" w:rsidRDefault="00DB0C77" w:rsidP="00C4425A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Обращение о </w:t>
      </w:r>
      <w:r w:rsidR="001A4890" w:rsidRPr="00E5499E">
        <w:rPr>
          <w:color w:val="000000" w:themeColor="text1"/>
          <w:sz w:val="26"/>
          <w:szCs w:val="26"/>
        </w:rPr>
        <w:t>приведении входной группы подъезда 5 дома 3 по ул.Киевская в нормативное состояние направлено в ООО «УК Комсервис»</w:t>
      </w:r>
      <w:r w:rsidR="003017D8" w:rsidRPr="00E5499E">
        <w:rPr>
          <w:color w:val="000000" w:themeColor="text1"/>
          <w:sz w:val="26"/>
          <w:szCs w:val="26"/>
        </w:rPr>
        <w:t xml:space="preserve"> </w:t>
      </w:r>
      <w:r w:rsidR="001A4890" w:rsidRPr="00E5499E">
        <w:rPr>
          <w:color w:val="000000" w:themeColor="text1"/>
          <w:sz w:val="26"/>
          <w:szCs w:val="26"/>
        </w:rPr>
        <w:t>по подведомственности. Работы выполнены.</w:t>
      </w:r>
    </w:p>
    <w:p w:rsidR="001A4890" w:rsidRPr="00E5499E" w:rsidRDefault="001A4890" w:rsidP="00C4425A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В истекшем периоде зарегистрирована претензия по факту причинения ущерба имуществу в результате </w:t>
      </w:r>
      <w:r w:rsidR="003E60CB" w:rsidRPr="00E5499E">
        <w:rPr>
          <w:color w:val="000000" w:themeColor="text1"/>
          <w:sz w:val="26"/>
          <w:szCs w:val="26"/>
        </w:rPr>
        <w:t xml:space="preserve">содержания тротуара, в настоящее время причины устранены, вопрос о возмещении ущерба не рассмотрен в связи с </w:t>
      </w:r>
      <w:r w:rsidR="00B04733">
        <w:rPr>
          <w:color w:val="000000" w:themeColor="text1"/>
          <w:sz w:val="26"/>
          <w:szCs w:val="26"/>
        </w:rPr>
        <w:t>непредоставлением</w:t>
      </w:r>
      <w:bookmarkStart w:id="0" w:name="_GoBack"/>
      <w:bookmarkEnd w:id="0"/>
      <w:r w:rsidR="003E60CB" w:rsidRPr="00E5499E">
        <w:rPr>
          <w:color w:val="000000" w:themeColor="text1"/>
          <w:sz w:val="26"/>
          <w:szCs w:val="26"/>
        </w:rPr>
        <w:t xml:space="preserve"> доказательств.</w:t>
      </w:r>
    </w:p>
    <w:p w:rsidR="00B4217F" w:rsidRPr="00E5499E" w:rsidRDefault="00B4217F" w:rsidP="00C4425A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>По одному заявлению гражданина проведено комиссионное обследование, установлен факт протечки межпанельных швов в многоквартирном доме, восстановление герметичности горизонтального межпанельного шва выполнено в рамках гарантийных обязательств подрядной организацией.</w:t>
      </w:r>
    </w:p>
    <w:p w:rsidR="003E1D04" w:rsidRPr="00E5499E" w:rsidRDefault="0007367E" w:rsidP="00C4425A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>По обращению о несоблюдении обязательств по договору найма служебного жилого помещения заявителю даны письменные разъяснения действующего законодательства, выполнены работы по восстановлению герметизации межпанельных соединений, цементной стяжки балкона, изготовлению и установке свесов на парапете дома 3 по ул.Строителей.</w:t>
      </w:r>
    </w:p>
    <w:p w:rsidR="0007367E" w:rsidRPr="00E5499E" w:rsidRDefault="003E1D04" w:rsidP="00C4425A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По жалобе заявителя на </w:t>
      </w:r>
      <w:r w:rsidR="00F56562" w:rsidRPr="00E5499E">
        <w:rPr>
          <w:color w:val="000000" w:themeColor="text1"/>
          <w:sz w:val="26"/>
          <w:szCs w:val="26"/>
        </w:rPr>
        <w:t>невыполнение работ по восстановлению герметизации швов лоджии по ул.Труда, д.10, направлен ответ о выполнении данного вида работ в рамках текущего ремонта общего имущества многоквартирных домов в срок до 31 октября 2020 года.</w:t>
      </w:r>
      <w:r w:rsidR="0007367E" w:rsidRPr="00E5499E">
        <w:rPr>
          <w:color w:val="000000" w:themeColor="text1"/>
          <w:sz w:val="26"/>
          <w:szCs w:val="26"/>
        </w:rPr>
        <w:t xml:space="preserve"> </w:t>
      </w:r>
    </w:p>
    <w:p w:rsidR="00951DEE" w:rsidRPr="00E5499E" w:rsidRDefault="00951DEE" w:rsidP="00951DEE">
      <w:pPr>
        <w:jc w:val="both"/>
        <w:rPr>
          <w:color w:val="FF0000"/>
          <w:sz w:val="26"/>
          <w:szCs w:val="26"/>
        </w:rPr>
      </w:pPr>
      <w:r w:rsidRPr="00E5499E">
        <w:rPr>
          <w:color w:val="FF0000"/>
          <w:sz w:val="26"/>
          <w:szCs w:val="26"/>
        </w:rPr>
        <w:tab/>
      </w:r>
    </w:p>
    <w:p w:rsidR="00E71D75" w:rsidRPr="00E5499E" w:rsidRDefault="00951DEE" w:rsidP="00C4425A">
      <w:pPr>
        <w:ind w:firstLine="708"/>
        <w:jc w:val="both"/>
        <w:rPr>
          <w:sz w:val="26"/>
          <w:szCs w:val="26"/>
        </w:rPr>
      </w:pPr>
      <w:r w:rsidRPr="00E5499E">
        <w:rPr>
          <w:sz w:val="26"/>
          <w:szCs w:val="26"/>
        </w:rPr>
        <w:t xml:space="preserve">По жалобе заявителя об осуществлении ремонтных работ крыши по ул.Киевская, д.3,  проведено комиссионное обследование жилого помещения, расположенного на 5 этаже, принято решение о перенаправлении акта подрядной организации, осуществляющей капитальный ремонт крыши, для рассмотрения. </w:t>
      </w:r>
    </w:p>
    <w:p w:rsidR="00F56562" w:rsidRPr="00E5499E" w:rsidRDefault="00F56562" w:rsidP="00C4425A">
      <w:pPr>
        <w:ind w:firstLine="708"/>
        <w:jc w:val="both"/>
        <w:rPr>
          <w:sz w:val="26"/>
          <w:szCs w:val="26"/>
        </w:rPr>
      </w:pPr>
      <w:r w:rsidRPr="00E5499E">
        <w:rPr>
          <w:sz w:val="26"/>
          <w:szCs w:val="26"/>
        </w:rPr>
        <w:t>По обращению о необоснованном начислении платежей за жилищно-коммунальные услуги проведена проверка, по результатам которой нарушений в начислениях и переплат не выявлено, заявитель проинформирован.</w:t>
      </w:r>
    </w:p>
    <w:p w:rsidR="00DC5B7C" w:rsidRPr="00E5499E" w:rsidRDefault="00DC5B7C" w:rsidP="003E60CB">
      <w:pPr>
        <w:jc w:val="both"/>
        <w:rPr>
          <w:sz w:val="26"/>
          <w:szCs w:val="26"/>
        </w:rPr>
      </w:pPr>
      <w:r w:rsidRPr="00E5499E">
        <w:rPr>
          <w:sz w:val="26"/>
          <w:szCs w:val="26"/>
        </w:rPr>
        <w:lastRenderedPageBreak/>
        <w:tab/>
        <w:t>Одному заявителю направлен акт приемочной комиссии о завершении перепланировки нежилого помещения.</w:t>
      </w:r>
    </w:p>
    <w:p w:rsidR="003E60CB" w:rsidRPr="00E5499E" w:rsidRDefault="003E60CB" w:rsidP="003E60CB">
      <w:pPr>
        <w:jc w:val="both"/>
        <w:rPr>
          <w:color w:val="000000" w:themeColor="text1"/>
          <w:sz w:val="26"/>
          <w:szCs w:val="26"/>
        </w:rPr>
      </w:pPr>
      <w:r w:rsidRPr="00E5499E">
        <w:rPr>
          <w:sz w:val="26"/>
          <w:szCs w:val="26"/>
        </w:rPr>
        <w:tab/>
      </w:r>
      <w:r w:rsidRPr="00E5499E">
        <w:rPr>
          <w:color w:val="000000" w:themeColor="text1"/>
          <w:sz w:val="26"/>
          <w:szCs w:val="26"/>
        </w:rPr>
        <w:t>На письменн</w:t>
      </w:r>
      <w:r w:rsidR="00905C65" w:rsidRPr="00E5499E">
        <w:rPr>
          <w:color w:val="000000" w:themeColor="text1"/>
          <w:sz w:val="26"/>
          <w:szCs w:val="26"/>
        </w:rPr>
        <w:t>ые</w:t>
      </w:r>
      <w:r w:rsidRPr="00E5499E">
        <w:rPr>
          <w:color w:val="000000" w:themeColor="text1"/>
          <w:sz w:val="26"/>
          <w:szCs w:val="26"/>
        </w:rPr>
        <w:t xml:space="preserve"> заявлени</w:t>
      </w:r>
      <w:r w:rsidR="00905C65" w:rsidRPr="00E5499E">
        <w:rPr>
          <w:color w:val="000000" w:themeColor="text1"/>
          <w:sz w:val="26"/>
          <w:szCs w:val="26"/>
        </w:rPr>
        <w:t>я</w:t>
      </w:r>
      <w:r w:rsidRPr="00E5499E">
        <w:rPr>
          <w:color w:val="000000" w:themeColor="text1"/>
          <w:sz w:val="26"/>
          <w:szCs w:val="26"/>
        </w:rPr>
        <w:t xml:space="preserve"> по вопрос</w:t>
      </w:r>
      <w:r w:rsidR="00905C65" w:rsidRPr="00E5499E">
        <w:rPr>
          <w:color w:val="000000" w:themeColor="text1"/>
          <w:sz w:val="26"/>
          <w:szCs w:val="26"/>
        </w:rPr>
        <w:t>ам</w:t>
      </w:r>
      <w:r w:rsidRPr="00E5499E">
        <w:rPr>
          <w:color w:val="000000" w:themeColor="text1"/>
          <w:sz w:val="26"/>
          <w:szCs w:val="26"/>
        </w:rPr>
        <w:t xml:space="preserve"> установки индивидуального прибора учета расхода газа </w:t>
      </w:r>
      <w:r w:rsidR="00905C65" w:rsidRPr="00E5499E">
        <w:rPr>
          <w:color w:val="000000" w:themeColor="text1"/>
          <w:sz w:val="26"/>
          <w:szCs w:val="26"/>
        </w:rPr>
        <w:t>и индивидуального прибора учета расхода электрической энергии двум заявителям</w:t>
      </w:r>
      <w:r w:rsidRPr="00E5499E">
        <w:rPr>
          <w:color w:val="000000" w:themeColor="text1"/>
          <w:sz w:val="26"/>
          <w:szCs w:val="26"/>
        </w:rPr>
        <w:t xml:space="preserve"> направлен</w:t>
      </w:r>
      <w:r w:rsidR="00905C65" w:rsidRPr="00E5499E">
        <w:rPr>
          <w:color w:val="000000" w:themeColor="text1"/>
          <w:sz w:val="26"/>
          <w:szCs w:val="26"/>
        </w:rPr>
        <w:t>ы</w:t>
      </w:r>
      <w:r w:rsidRPr="00E5499E">
        <w:rPr>
          <w:color w:val="000000" w:themeColor="text1"/>
          <w:sz w:val="26"/>
          <w:szCs w:val="26"/>
        </w:rPr>
        <w:t xml:space="preserve"> ответ</w:t>
      </w:r>
      <w:r w:rsidR="00905C65" w:rsidRPr="00E5499E">
        <w:rPr>
          <w:color w:val="000000" w:themeColor="text1"/>
          <w:sz w:val="26"/>
          <w:szCs w:val="26"/>
        </w:rPr>
        <w:t>ы</w:t>
      </w:r>
      <w:r w:rsidRPr="00E5499E">
        <w:rPr>
          <w:color w:val="000000" w:themeColor="text1"/>
          <w:sz w:val="26"/>
          <w:szCs w:val="26"/>
        </w:rPr>
        <w:t xml:space="preserve"> с разъяснениями.</w:t>
      </w:r>
    </w:p>
    <w:p w:rsidR="003017D8" w:rsidRPr="00E5499E" w:rsidRDefault="003017D8" w:rsidP="003017D8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>Зарегистрировано 1 заявление о выделении земельного участка в аренду на 20 лет для ведения личного подсобного хозяйства со строительством жилого дома на приусадебном участке. Заявителю направлен письменный ответ о возможности участия в аукционе, в настоящее время участок предоставлен в аренду заявителю.</w:t>
      </w:r>
    </w:p>
    <w:p w:rsidR="001A66A3" w:rsidRPr="00E5499E" w:rsidRDefault="001A66A3" w:rsidP="00FD1FA1">
      <w:pPr>
        <w:jc w:val="both"/>
        <w:rPr>
          <w:sz w:val="26"/>
          <w:szCs w:val="26"/>
        </w:rPr>
      </w:pPr>
      <w:r w:rsidRPr="00E5499E">
        <w:rPr>
          <w:sz w:val="26"/>
          <w:szCs w:val="26"/>
        </w:rPr>
        <w:tab/>
        <w:t>Один заявитель на основании письменного обращения включен в сводный список граждан – участников ведомственной целевой программы «Выполнение государственных обязательств по обеспечению жильем категорий граждан, установленных федеральным законодательством</w:t>
      </w:r>
      <w:r w:rsidR="00224556" w:rsidRPr="00E5499E">
        <w:rPr>
          <w:sz w:val="26"/>
          <w:szCs w:val="26"/>
        </w:rPr>
        <w:t>, изъявивших желание получить государственный жилищный сертификат в 2021 году.</w:t>
      </w:r>
    </w:p>
    <w:p w:rsidR="00FD1FA1" w:rsidRPr="00E5499E" w:rsidRDefault="00224556" w:rsidP="00FD1FA1">
      <w:pPr>
        <w:jc w:val="both"/>
        <w:rPr>
          <w:color w:val="000000" w:themeColor="text1"/>
          <w:sz w:val="26"/>
          <w:szCs w:val="26"/>
        </w:rPr>
      </w:pPr>
      <w:r w:rsidRPr="00E5499E">
        <w:rPr>
          <w:sz w:val="26"/>
          <w:szCs w:val="26"/>
        </w:rPr>
        <w:tab/>
      </w:r>
      <w:r w:rsidR="00FD1FA1" w:rsidRPr="00E5499E">
        <w:rPr>
          <w:color w:val="000000" w:themeColor="text1"/>
          <w:sz w:val="26"/>
          <w:szCs w:val="26"/>
        </w:rPr>
        <w:t>По письменному обращению в категории «Хозяйственная деятельность» проведена комиссионная проверка, по результатам которой выполнена санитарная рубка двух деревьев и обрезка ветвей на придомовой территории ул.Труда, д.6.</w:t>
      </w:r>
    </w:p>
    <w:p w:rsidR="00FD1FA1" w:rsidRPr="00E5499E" w:rsidRDefault="00FD1FA1" w:rsidP="00FD1FA1">
      <w:pPr>
        <w:jc w:val="both"/>
        <w:rPr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ab/>
        <w:t>1 обращение о нарушении графика сбора твердых коммунальных отходов от населения поступило повторно. С 19 сент</w:t>
      </w:r>
      <w:r w:rsidRPr="00E5499E">
        <w:rPr>
          <w:color w:val="000000" w:themeColor="text1"/>
          <w:sz w:val="26"/>
          <w:szCs w:val="26"/>
        </w:rPr>
        <w:t>ября 2020 года в связи с повышенной нагрузкой движения мусоровоза по понедельникам в вечернее время</w:t>
      </w:r>
      <w:r w:rsidRPr="00E5499E">
        <w:rPr>
          <w:color w:val="000000" w:themeColor="text1"/>
          <w:sz w:val="26"/>
          <w:szCs w:val="26"/>
        </w:rPr>
        <w:t xml:space="preserve"> внес</w:t>
      </w:r>
      <w:r w:rsidRPr="00E5499E">
        <w:rPr>
          <w:color w:val="000000" w:themeColor="text1"/>
          <w:sz w:val="26"/>
          <w:szCs w:val="26"/>
        </w:rPr>
        <w:t>ены</w:t>
      </w:r>
      <w:r w:rsidRPr="00E5499E">
        <w:rPr>
          <w:color w:val="000000" w:themeColor="text1"/>
          <w:sz w:val="26"/>
          <w:szCs w:val="26"/>
        </w:rPr>
        <w:t xml:space="preserve"> изм</w:t>
      </w:r>
      <w:r w:rsidRPr="00E5499E">
        <w:rPr>
          <w:color w:val="000000" w:themeColor="text1"/>
          <w:sz w:val="26"/>
          <w:szCs w:val="26"/>
        </w:rPr>
        <w:t>енения</w:t>
      </w:r>
      <w:r w:rsidRPr="00E5499E">
        <w:rPr>
          <w:color w:val="000000" w:themeColor="text1"/>
          <w:sz w:val="26"/>
          <w:szCs w:val="26"/>
        </w:rPr>
        <w:t xml:space="preserve"> в расписание</w:t>
      </w:r>
      <w:r w:rsidRPr="00E5499E">
        <w:rPr>
          <w:color w:val="000000" w:themeColor="text1"/>
          <w:sz w:val="26"/>
          <w:szCs w:val="26"/>
        </w:rPr>
        <w:t>.</w:t>
      </w:r>
      <w:r w:rsidRPr="00E5499E">
        <w:rPr>
          <w:color w:val="000000" w:themeColor="text1"/>
          <w:sz w:val="26"/>
          <w:szCs w:val="26"/>
        </w:rPr>
        <w:t xml:space="preserve"> </w:t>
      </w:r>
      <w:r w:rsidRPr="00E5499E">
        <w:rPr>
          <w:sz w:val="26"/>
          <w:szCs w:val="26"/>
        </w:rPr>
        <w:t xml:space="preserve">Проведена проверка, в результате которой факт сбоя графика движения мусоровоза с момента изменения расписания не подтвердился, заявителю направлен </w:t>
      </w:r>
      <w:r w:rsidRPr="00E5499E">
        <w:rPr>
          <w:sz w:val="26"/>
          <w:szCs w:val="26"/>
        </w:rPr>
        <w:t xml:space="preserve">письменный </w:t>
      </w:r>
      <w:r w:rsidRPr="00E5499E">
        <w:rPr>
          <w:sz w:val="26"/>
          <w:szCs w:val="26"/>
        </w:rPr>
        <w:t>ответ.</w:t>
      </w:r>
    </w:p>
    <w:p w:rsidR="00224556" w:rsidRPr="00E5499E" w:rsidRDefault="00224556" w:rsidP="0015156E">
      <w:pPr>
        <w:jc w:val="both"/>
        <w:rPr>
          <w:color w:val="FF0000"/>
          <w:sz w:val="26"/>
          <w:szCs w:val="26"/>
        </w:rPr>
      </w:pPr>
      <w:r w:rsidRPr="00E5499E">
        <w:rPr>
          <w:sz w:val="26"/>
          <w:szCs w:val="26"/>
        </w:rPr>
        <w:tab/>
        <w:t>По запросам заявителей выданы</w:t>
      </w:r>
      <w:r w:rsidR="003E60CB" w:rsidRPr="00E5499E">
        <w:rPr>
          <w:sz w:val="26"/>
          <w:szCs w:val="26"/>
        </w:rPr>
        <w:t xml:space="preserve"> </w:t>
      </w:r>
      <w:r w:rsidR="00BF585B" w:rsidRPr="00E5499E">
        <w:rPr>
          <w:sz w:val="26"/>
          <w:szCs w:val="26"/>
        </w:rPr>
        <w:t>4</w:t>
      </w:r>
      <w:r w:rsidRPr="00E5499E">
        <w:rPr>
          <w:sz w:val="26"/>
          <w:szCs w:val="26"/>
        </w:rPr>
        <w:t xml:space="preserve"> справки: 2 справки о том, что гражданин не обеспечивался жильем по переселению и компенсацией, предусмотренной постановлением Правительства от 11.01.2001 г. № 23</w:t>
      </w:r>
      <w:r w:rsidR="00DB0C77" w:rsidRPr="00E5499E">
        <w:rPr>
          <w:sz w:val="26"/>
          <w:szCs w:val="26"/>
        </w:rPr>
        <w:t xml:space="preserve"> «Об обеспечении жильем граждан, переезжающих из закрытых административно-территориальных образований на новое место жительства или выплате компенсации этим гражданам»</w:t>
      </w:r>
      <w:r w:rsidRPr="00E5499E">
        <w:rPr>
          <w:sz w:val="26"/>
          <w:szCs w:val="26"/>
        </w:rPr>
        <w:t>;</w:t>
      </w:r>
      <w:r w:rsidR="003E60CB" w:rsidRPr="00E5499E">
        <w:rPr>
          <w:sz w:val="26"/>
          <w:szCs w:val="26"/>
        </w:rPr>
        <w:t xml:space="preserve"> </w:t>
      </w:r>
      <w:r w:rsidR="00BF585B" w:rsidRPr="00E5499E">
        <w:rPr>
          <w:sz w:val="26"/>
          <w:szCs w:val="26"/>
        </w:rPr>
        <w:t xml:space="preserve">1 – справка из единого реестра военнослужащих, принятых на учет в качестве нуждающихся в жилых помещениях специализированного жилищного фонда; </w:t>
      </w:r>
      <w:r w:rsidR="003E60CB" w:rsidRPr="00E5499E">
        <w:rPr>
          <w:sz w:val="26"/>
          <w:szCs w:val="26"/>
        </w:rPr>
        <w:t>1 – справка о регистрации ф.9</w:t>
      </w:r>
    </w:p>
    <w:p w:rsidR="00C4425A" w:rsidRPr="00E5499E" w:rsidRDefault="00C4425A" w:rsidP="00FD1FA1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>В 3 квартале принято 2 постановления администрации ЗАТО Озерный «О разрешении вступления в брак» (снижение брачного возраста).</w:t>
      </w:r>
    </w:p>
    <w:p w:rsidR="00BA35CB" w:rsidRPr="00E5499E" w:rsidRDefault="00F56562" w:rsidP="0015156E">
      <w:pPr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ab/>
        <w:t>Два обращения граждан находятся на рассмотрении в рамках установленных законодательством сроков.</w:t>
      </w:r>
    </w:p>
    <w:p w:rsidR="0088480B" w:rsidRPr="00E5499E" w:rsidRDefault="00F56562" w:rsidP="00F56562">
      <w:pPr>
        <w:jc w:val="both"/>
        <w:rPr>
          <w:sz w:val="26"/>
          <w:szCs w:val="26"/>
        </w:rPr>
      </w:pPr>
      <w:r w:rsidRPr="00E5499E">
        <w:rPr>
          <w:sz w:val="26"/>
          <w:szCs w:val="26"/>
        </w:rPr>
        <w:tab/>
      </w:r>
      <w:r w:rsidR="0088480B" w:rsidRPr="00E5499E">
        <w:rPr>
          <w:sz w:val="26"/>
          <w:szCs w:val="26"/>
        </w:rPr>
        <w:t xml:space="preserve">Увеличение доли письменных обращений по сравнению с аналогичным периодом прошлого года обусловлено изменением способа обращений, а именно временным прекращением личного приема граждан </w:t>
      </w:r>
      <w:r w:rsidR="0088480B" w:rsidRPr="00E5499E">
        <w:rPr>
          <w:sz w:val="26"/>
          <w:szCs w:val="26"/>
        </w:rPr>
        <w:t>в целях обеспечения санитарно - эпидемиологического благополучия населения на территории ЗАТО Озерный</w:t>
      </w:r>
      <w:r w:rsidR="0088480B" w:rsidRPr="00E5499E">
        <w:rPr>
          <w:sz w:val="26"/>
          <w:szCs w:val="26"/>
        </w:rPr>
        <w:t>.</w:t>
      </w:r>
    </w:p>
    <w:p w:rsidR="00F56562" w:rsidRPr="00E5499E" w:rsidRDefault="00F56562" w:rsidP="0088480B">
      <w:pPr>
        <w:ind w:firstLine="708"/>
        <w:jc w:val="both"/>
        <w:rPr>
          <w:sz w:val="26"/>
          <w:szCs w:val="26"/>
        </w:rPr>
      </w:pPr>
      <w:r w:rsidRPr="00E5499E">
        <w:rPr>
          <w:sz w:val="26"/>
          <w:szCs w:val="26"/>
        </w:rPr>
        <w:t>В августе 2020 года</w:t>
      </w:r>
      <w:r w:rsidR="0088480B" w:rsidRPr="00E5499E">
        <w:rPr>
          <w:sz w:val="26"/>
          <w:szCs w:val="26"/>
        </w:rPr>
        <w:t xml:space="preserve"> возобновлен личный прием граждан органами местного самоуправления ЗАТО Озерный по предварительной записи. Обращаясь устно, граждане чаще всего </w:t>
      </w:r>
      <w:r w:rsidR="0088480B" w:rsidRPr="00E5499E">
        <w:rPr>
          <w:sz w:val="26"/>
          <w:szCs w:val="26"/>
        </w:rPr>
        <w:t>нужда</w:t>
      </w:r>
      <w:r w:rsidR="0088480B" w:rsidRPr="00E5499E">
        <w:rPr>
          <w:sz w:val="26"/>
          <w:szCs w:val="26"/>
        </w:rPr>
        <w:t>ются в квалифицированном разъяснении действующего законодательства и способов его применения.</w:t>
      </w:r>
    </w:p>
    <w:p w:rsidR="0088480B" w:rsidRPr="00E5499E" w:rsidRDefault="0088480B" w:rsidP="00F56562">
      <w:pPr>
        <w:jc w:val="both"/>
        <w:rPr>
          <w:sz w:val="26"/>
          <w:szCs w:val="26"/>
        </w:rPr>
      </w:pPr>
    </w:p>
    <w:p w:rsidR="00F56562" w:rsidRPr="00E5499E" w:rsidRDefault="00F56562" w:rsidP="0088480B">
      <w:pPr>
        <w:ind w:firstLine="708"/>
        <w:jc w:val="both"/>
        <w:rPr>
          <w:color w:val="000000" w:themeColor="text1"/>
          <w:sz w:val="26"/>
          <w:szCs w:val="26"/>
        </w:rPr>
      </w:pPr>
      <w:r w:rsidRPr="00E5499E">
        <w:rPr>
          <w:color w:val="000000" w:themeColor="text1"/>
          <w:sz w:val="26"/>
          <w:szCs w:val="26"/>
        </w:rPr>
        <w:t xml:space="preserve">Работа с обращениями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FA383D" w:rsidRPr="00E5499E" w:rsidRDefault="00FA383D" w:rsidP="0015156E">
      <w:pPr>
        <w:tabs>
          <w:tab w:val="left" w:pos="2280"/>
        </w:tabs>
        <w:rPr>
          <w:sz w:val="26"/>
          <w:szCs w:val="26"/>
        </w:rPr>
      </w:pPr>
    </w:p>
    <w:sectPr w:rsidR="00FA383D" w:rsidRPr="00E5499E" w:rsidSect="0015156E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CF" w:rsidRDefault="003912CF" w:rsidP="004F069C">
      <w:r>
        <w:separator/>
      </w:r>
    </w:p>
  </w:endnote>
  <w:endnote w:type="continuationSeparator" w:id="0">
    <w:p w:rsidR="003912CF" w:rsidRDefault="003912CF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CF" w:rsidRDefault="003912CF" w:rsidP="004F069C">
      <w:r>
        <w:separator/>
      </w:r>
    </w:p>
  </w:footnote>
  <w:footnote w:type="continuationSeparator" w:id="0">
    <w:p w:rsidR="003912CF" w:rsidRDefault="003912CF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2B6477"/>
    <w:multiLevelType w:val="hybridMultilevel"/>
    <w:tmpl w:val="6C7C4C32"/>
    <w:lvl w:ilvl="0" w:tplc="D61ED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1549D"/>
    <w:rsid w:val="00020E7D"/>
    <w:rsid w:val="00030770"/>
    <w:rsid w:val="00030C74"/>
    <w:rsid w:val="0006292D"/>
    <w:rsid w:val="0007367E"/>
    <w:rsid w:val="0008493F"/>
    <w:rsid w:val="000901CC"/>
    <w:rsid w:val="00093CEB"/>
    <w:rsid w:val="000A4948"/>
    <w:rsid w:val="000A66BA"/>
    <w:rsid w:val="000B435D"/>
    <w:rsid w:val="000C083A"/>
    <w:rsid w:val="000D4C17"/>
    <w:rsid w:val="00100723"/>
    <w:rsid w:val="001072FD"/>
    <w:rsid w:val="001106D9"/>
    <w:rsid w:val="00114BBF"/>
    <w:rsid w:val="001318E5"/>
    <w:rsid w:val="00143BF9"/>
    <w:rsid w:val="0015156E"/>
    <w:rsid w:val="00164BC5"/>
    <w:rsid w:val="00186B7C"/>
    <w:rsid w:val="001A4890"/>
    <w:rsid w:val="001A66A3"/>
    <w:rsid w:val="001A6957"/>
    <w:rsid w:val="001C375E"/>
    <w:rsid w:val="001C4D57"/>
    <w:rsid w:val="001C62C9"/>
    <w:rsid w:val="001D088B"/>
    <w:rsid w:val="001D32BA"/>
    <w:rsid w:val="001E7A43"/>
    <w:rsid w:val="001F0E7D"/>
    <w:rsid w:val="001F764E"/>
    <w:rsid w:val="001F7B47"/>
    <w:rsid w:val="0020234E"/>
    <w:rsid w:val="00202B9F"/>
    <w:rsid w:val="00210BE9"/>
    <w:rsid w:val="00224556"/>
    <w:rsid w:val="002F3B6C"/>
    <w:rsid w:val="00300F16"/>
    <w:rsid w:val="003017D8"/>
    <w:rsid w:val="00302910"/>
    <w:rsid w:val="00307A42"/>
    <w:rsid w:val="00312383"/>
    <w:rsid w:val="00333660"/>
    <w:rsid w:val="003446DA"/>
    <w:rsid w:val="00365DF0"/>
    <w:rsid w:val="0037162F"/>
    <w:rsid w:val="00371A65"/>
    <w:rsid w:val="003912CF"/>
    <w:rsid w:val="003962FB"/>
    <w:rsid w:val="003A1D66"/>
    <w:rsid w:val="003C0C11"/>
    <w:rsid w:val="003C62F6"/>
    <w:rsid w:val="003E1D04"/>
    <w:rsid w:val="003E60CB"/>
    <w:rsid w:val="003F64C3"/>
    <w:rsid w:val="00406886"/>
    <w:rsid w:val="004108AB"/>
    <w:rsid w:val="004224DE"/>
    <w:rsid w:val="00427834"/>
    <w:rsid w:val="00427D03"/>
    <w:rsid w:val="0044434F"/>
    <w:rsid w:val="004661DB"/>
    <w:rsid w:val="004676CC"/>
    <w:rsid w:val="00475E65"/>
    <w:rsid w:val="0048365F"/>
    <w:rsid w:val="00486E33"/>
    <w:rsid w:val="004C23E5"/>
    <w:rsid w:val="004C68D9"/>
    <w:rsid w:val="004D120D"/>
    <w:rsid w:val="004F069C"/>
    <w:rsid w:val="004F1ACF"/>
    <w:rsid w:val="004F3E67"/>
    <w:rsid w:val="00503F63"/>
    <w:rsid w:val="00527ED7"/>
    <w:rsid w:val="0053190D"/>
    <w:rsid w:val="00533AEC"/>
    <w:rsid w:val="0054753C"/>
    <w:rsid w:val="005605E2"/>
    <w:rsid w:val="005765FE"/>
    <w:rsid w:val="00590731"/>
    <w:rsid w:val="005A7694"/>
    <w:rsid w:val="005B2EE0"/>
    <w:rsid w:val="005B559C"/>
    <w:rsid w:val="005C14D7"/>
    <w:rsid w:val="005D0EE3"/>
    <w:rsid w:val="005F2828"/>
    <w:rsid w:val="005F5F36"/>
    <w:rsid w:val="00602A94"/>
    <w:rsid w:val="00603916"/>
    <w:rsid w:val="00627100"/>
    <w:rsid w:val="00636543"/>
    <w:rsid w:val="00661106"/>
    <w:rsid w:val="0068095A"/>
    <w:rsid w:val="00686C80"/>
    <w:rsid w:val="006A0251"/>
    <w:rsid w:val="006E127F"/>
    <w:rsid w:val="006E2220"/>
    <w:rsid w:val="006E7198"/>
    <w:rsid w:val="00701058"/>
    <w:rsid w:val="00717C4B"/>
    <w:rsid w:val="00721E9A"/>
    <w:rsid w:val="00741949"/>
    <w:rsid w:val="00773CB2"/>
    <w:rsid w:val="007925B3"/>
    <w:rsid w:val="007A36B1"/>
    <w:rsid w:val="007A460D"/>
    <w:rsid w:val="007B2653"/>
    <w:rsid w:val="007C033F"/>
    <w:rsid w:val="007C6E5C"/>
    <w:rsid w:val="007E00DC"/>
    <w:rsid w:val="007E30E7"/>
    <w:rsid w:val="007F0F2E"/>
    <w:rsid w:val="007F3E20"/>
    <w:rsid w:val="008000B5"/>
    <w:rsid w:val="00816904"/>
    <w:rsid w:val="00824417"/>
    <w:rsid w:val="00836035"/>
    <w:rsid w:val="008405C6"/>
    <w:rsid w:val="00846444"/>
    <w:rsid w:val="008468A2"/>
    <w:rsid w:val="00851353"/>
    <w:rsid w:val="00883F6B"/>
    <w:rsid w:val="0088480B"/>
    <w:rsid w:val="00893524"/>
    <w:rsid w:val="008968A5"/>
    <w:rsid w:val="008A49E8"/>
    <w:rsid w:val="008D02AC"/>
    <w:rsid w:val="008D0E3A"/>
    <w:rsid w:val="008D2C4D"/>
    <w:rsid w:val="008E278D"/>
    <w:rsid w:val="008F390A"/>
    <w:rsid w:val="00905C65"/>
    <w:rsid w:val="00926071"/>
    <w:rsid w:val="0092634D"/>
    <w:rsid w:val="00940F05"/>
    <w:rsid w:val="0094734C"/>
    <w:rsid w:val="00951DEE"/>
    <w:rsid w:val="0095577C"/>
    <w:rsid w:val="00965847"/>
    <w:rsid w:val="00981AF6"/>
    <w:rsid w:val="00982FFE"/>
    <w:rsid w:val="00995FAB"/>
    <w:rsid w:val="009E6870"/>
    <w:rsid w:val="009F20F8"/>
    <w:rsid w:val="009F6B27"/>
    <w:rsid w:val="00A050AC"/>
    <w:rsid w:val="00A054D3"/>
    <w:rsid w:val="00A260E3"/>
    <w:rsid w:val="00A32488"/>
    <w:rsid w:val="00A34E04"/>
    <w:rsid w:val="00AA190F"/>
    <w:rsid w:val="00AA5807"/>
    <w:rsid w:val="00AD1EE5"/>
    <w:rsid w:val="00AE1C67"/>
    <w:rsid w:val="00B023B9"/>
    <w:rsid w:val="00B026CE"/>
    <w:rsid w:val="00B04733"/>
    <w:rsid w:val="00B16356"/>
    <w:rsid w:val="00B27F98"/>
    <w:rsid w:val="00B308AC"/>
    <w:rsid w:val="00B4217F"/>
    <w:rsid w:val="00B529F2"/>
    <w:rsid w:val="00B54C16"/>
    <w:rsid w:val="00B70657"/>
    <w:rsid w:val="00BA35CB"/>
    <w:rsid w:val="00BA5A67"/>
    <w:rsid w:val="00BB100B"/>
    <w:rsid w:val="00BB3619"/>
    <w:rsid w:val="00BB65E7"/>
    <w:rsid w:val="00BC3502"/>
    <w:rsid w:val="00BC6121"/>
    <w:rsid w:val="00BE02E4"/>
    <w:rsid w:val="00BF585B"/>
    <w:rsid w:val="00BF7423"/>
    <w:rsid w:val="00C07FD8"/>
    <w:rsid w:val="00C13D10"/>
    <w:rsid w:val="00C14E42"/>
    <w:rsid w:val="00C15126"/>
    <w:rsid w:val="00C3735B"/>
    <w:rsid w:val="00C421DB"/>
    <w:rsid w:val="00C4425A"/>
    <w:rsid w:val="00C46515"/>
    <w:rsid w:val="00C5311E"/>
    <w:rsid w:val="00C61C92"/>
    <w:rsid w:val="00C64925"/>
    <w:rsid w:val="00C73D65"/>
    <w:rsid w:val="00C75639"/>
    <w:rsid w:val="00C903F7"/>
    <w:rsid w:val="00C972A2"/>
    <w:rsid w:val="00CA094F"/>
    <w:rsid w:val="00CA179C"/>
    <w:rsid w:val="00CA4527"/>
    <w:rsid w:val="00CE7184"/>
    <w:rsid w:val="00D27E71"/>
    <w:rsid w:val="00D40B67"/>
    <w:rsid w:val="00D432E3"/>
    <w:rsid w:val="00D436D3"/>
    <w:rsid w:val="00D45B9C"/>
    <w:rsid w:val="00D47128"/>
    <w:rsid w:val="00D47AAE"/>
    <w:rsid w:val="00D57668"/>
    <w:rsid w:val="00D64860"/>
    <w:rsid w:val="00D64DE3"/>
    <w:rsid w:val="00D70902"/>
    <w:rsid w:val="00D81F2A"/>
    <w:rsid w:val="00DA686C"/>
    <w:rsid w:val="00DB0C77"/>
    <w:rsid w:val="00DB2E94"/>
    <w:rsid w:val="00DC5B7C"/>
    <w:rsid w:val="00DC7FB0"/>
    <w:rsid w:val="00E007D8"/>
    <w:rsid w:val="00E21DA5"/>
    <w:rsid w:val="00E23B9A"/>
    <w:rsid w:val="00E5499E"/>
    <w:rsid w:val="00E54F84"/>
    <w:rsid w:val="00E67505"/>
    <w:rsid w:val="00E71833"/>
    <w:rsid w:val="00E718B3"/>
    <w:rsid w:val="00E71D75"/>
    <w:rsid w:val="00EA7AA6"/>
    <w:rsid w:val="00EC6D02"/>
    <w:rsid w:val="00EE5877"/>
    <w:rsid w:val="00F007C2"/>
    <w:rsid w:val="00F07648"/>
    <w:rsid w:val="00F3683D"/>
    <w:rsid w:val="00F512FE"/>
    <w:rsid w:val="00F54145"/>
    <w:rsid w:val="00F56562"/>
    <w:rsid w:val="00FA0A8E"/>
    <w:rsid w:val="00FA383D"/>
    <w:rsid w:val="00FA7B97"/>
    <w:rsid w:val="00FB5655"/>
    <w:rsid w:val="00FD1FA1"/>
    <w:rsid w:val="00FD41FB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7234-4998-4471-9CD5-6D8DDD62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7</cp:revision>
  <cp:lastPrinted>2020-10-06T09:10:00Z</cp:lastPrinted>
  <dcterms:created xsi:type="dcterms:W3CDTF">2020-10-05T08:31:00Z</dcterms:created>
  <dcterms:modified xsi:type="dcterms:W3CDTF">2020-10-06T09:28:00Z</dcterms:modified>
</cp:coreProperties>
</file>